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96" w:rsidRDefault="00313196" w:rsidP="00313196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p w:rsidR="00313196" w:rsidRPr="00313196" w:rsidRDefault="00313196" w:rsidP="00313196">
      <w:pPr>
        <w:jc w:val="center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>สรุปถ้อยคำประกาศการแสดงเจตจำนงสุจริตในการบริหารงาน</w:t>
      </w:r>
    </w:p>
    <w:p w:rsidR="00313196" w:rsidRPr="00313196" w:rsidRDefault="00313196" w:rsidP="00313196">
      <w:pPr>
        <w:jc w:val="center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>ประกาศวันที่ 29 ธันวาคม ๒๕๕๙ ณ ห้องประชุม สิรินธร สำนักงานสาธารณสุขจังหวัดสระแก้ว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196">
        <w:rPr>
          <w:rFonts w:ascii="TH SarabunIT๙" w:hAnsi="TH SarabunIT๙" w:cs="TH SarabunIT๙"/>
          <w:b/>
          <w:bCs/>
          <w:sz w:val="32"/>
          <w:szCs w:val="32"/>
          <w:cs/>
        </w:rPr>
        <w:t>๑.ด้านความโปร่งใส</w:t>
      </w:r>
      <w:r w:rsidRPr="00313196">
        <w:rPr>
          <w:rFonts w:ascii="TH SarabunIT๙" w:hAnsi="TH SarabunIT๙" w:cs="TH SarabunIT๙"/>
          <w:b/>
          <w:bCs/>
          <w:sz w:val="32"/>
          <w:szCs w:val="32"/>
        </w:rPr>
        <w:t xml:space="preserve"> (Transparency  Index)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</w:rPr>
        <w:tab/>
      </w:r>
      <w:r w:rsidRPr="00313196">
        <w:rPr>
          <w:rFonts w:ascii="TH SarabunIT๙" w:hAnsi="TH SarabunIT๙" w:cs="TH SarabunIT๙"/>
          <w:sz w:val="32"/>
          <w:szCs w:val="32"/>
          <w:cs/>
        </w:rPr>
        <w:t>-การบริหารงานงบประมาณจะใช้จ่ายเงินงบประมาณตามวัตถุประสงค์ตามระเบียบแบบแผน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-การจัดซื้อจัดจ้างต้องดำเนินการโดยโปร่งใส ตรวจสอบได้ทุกขั้นตอน ไม่เรียกรับผลประโยชน์ ไม่มีผลประโยชน์ทับซ้อน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-แผนการใช้จ่ายเงินงบประมาณเกี่ยวกับสุขภาพประชาชนต้องได้รับความเห็นชอบจาก</w:t>
      </w:r>
      <w:r w:rsidR="00BB1DCC">
        <w:rPr>
          <w:rFonts w:ascii="TH SarabunIT๙" w:hAnsi="TH SarabunIT๙" w:cs="TH SarabunIT๙" w:hint="cs"/>
          <w:sz w:val="32"/>
          <w:szCs w:val="32"/>
          <w:cs/>
        </w:rPr>
        <w:t>หน่วยงานที่มีส่</w:t>
      </w:r>
      <w:r w:rsidRPr="00313196">
        <w:rPr>
          <w:rFonts w:ascii="TH SarabunIT๙" w:hAnsi="TH SarabunIT๙" w:cs="TH SarabunIT๙"/>
          <w:sz w:val="32"/>
          <w:szCs w:val="32"/>
          <w:cs/>
        </w:rPr>
        <w:t xml:space="preserve">วนได้ส่วนเสีย 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196">
        <w:rPr>
          <w:rFonts w:ascii="TH SarabunIT๙" w:hAnsi="TH SarabunIT๙" w:cs="TH SarabunIT๙"/>
          <w:b/>
          <w:bCs/>
          <w:sz w:val="32"/>
          <w:szCs w:val="32"/>
          <w:cs/>
        </w:rPr>
        <w:t>๒.ด้านความพร้อมรับผิด (</w:t>
      </w:r>
      <w:r w:rsidRPr="00313196">
        <w:rPr>
          <w:rFonts w:ascii="TH SarabunIT๙" w:hAnsi="TH SarabunIT๙" w:cs="TH SarabunIT๙"/>
          <w:b/>
          <w:bCs/>
          <w:sz w:val="32"/>
          <w:szCs w:val="32"/>
        </w:rPr>
        <w:t>Accountability Index)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3196">
        <w:rPr>
          <w:rFonts w:ascii="TH SarabunIT๙" w:hAnsi="TH SarabunIT๙" w:cs="TH SarabunIT๙"/>
          <w:sz w:val="32"/>
          <w:szCs w:val="32"/>
        </w:rPr>
        <w:tab/>
      </w:r>
      <w:r w:rsidRPr="00313196">
        <w:rPr>
          <w:rFonts w:ascii="TH SarabunIT๙" w:hAnsi="TH SarabunIT๙" w:cs="TH SarabunIT๙"/>
          <w:sz w:val="32"/>
          <w:szCs w:val="32"/>
          <w:cs/>
        </w:rPr>
        <w:t>-จะเสริมสร้างการปฏิบัติหน้าที่ราชการให้พร้อมในการปฏิบัติงาน จะตัดโอกาสจุดอ่อนไม่ให้มีความเสี่ยง และหากเกิดความเสียหายจากบริหารงานพร้อมรับผิดชอบจากผลของการบริหารงาน นั้น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196" w:rsidRPr="00313196" w:rsidRDefault="00313196" w:rsidP="00313196">
      <w:pPr>
        <w:pStyle w:val="ac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๓.ด้านความปลอดจากการทุจริตในการปฏิบัติงาน </w:t>
      </w:r>
      <w:r w:rsidRPr="00313196">
        <w:rPr>
          <w:rFonts w:ascii="TH SarabunIT๙" w:eastAsia="Arial Unicode MS" w:hAnsi="TH SarabunIT๙" w:cs="TH SarabunIT๙"/>
          <w:kern w:val="24"/>
          <w:sz w:val="32"/>
          <w:szCs w:val="32"/>
          <w:cs/>
        </w:rPr>
        <w:t>(</w:t>
      </w:r>
      <w:r w:rsidRPr="00313196">
        <w:rPr>
          <w:rFonts w:ascii="TH SarabunIT๙" w:eastAsia="Arial Unicode MS" w:hAnsi="TH SarabunIT๙" w:cs="TH SarabunIT๙"/>
          <w:kern w:val="24"/>
          <w:sz w:val="32"/>
          <w:szCs w:val="32"/>
        </w:rPr>
        <w:t>Corruption-Free Index</w:t>
      </w:r>
      <w:r w:rsidRPr="00313196">
        <w:rPr>
          <w:rFonts w:ascii="TH SarabunIT๙" w:eastAsia="Arial Unicode MS" w:hAnsi="TH SarabunIT๙" w:cs="TH SarabunIT๙"/>
          <w:kern w:val="24"/>
          <w:sz w:val="32"/>
          <w:szCs w:val="32"/>
          <w:cs/>
        </w:rPr>
        <w:t>)</w:t>
      </w:r>
      <w:r w:rsidRPr="00313196">
        <w:rPr>
          <w:rFonts w:ascii="TH SarabunIT๙" w:eastAsia="Arial Unicode MS" w:hAnsi="TH SarabunIT๙" w:cs="TH SarabunIT๙"/>
          <w:color w:val="FF0000"/>
          <w:kern w:val="24"/>
          <w:sz w:val="32"/>
          <w:szCs w:val="32"/>
          <w:cs/>
        </w:rPr>
        <w:t xml:space="preserve"> </w:t>
      </w:r>
    </w:p>
    <w:p w:rsidR="00313196" w:rsidRPr="00313196" w:rsidRDefault="00313196" w:rsidP="00313196">
      <w:pPr>
        <w:pStyle w:val="ac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</w:rPr>
        <w:tab/>
      </w:r>
      <w:r w:rsidRPr="00313196">
        <w:rPr>
          <w:rFonts w:ascii="TH SarabunIT๙" w:hAnsi="TH SarabunIT๙" w:cs="TH SarabunIT๙"/>
          <w:sz w:val="32"/>
          <w:szCs w:val="32"/>
          <w:cs/>
        </w:rPr>
        <w:t>-ส่งเสริมสนับสนุนประกาศกระทรวงสาธารณสุขในเรื่องการให้และรับของขวัญแก่ข้าราชการชั้นผู้ใหญ่หรือผู้บังคับบัญชาในเทศกาลปีใหม่</w:t>
      </w:r>
    </w:p>
    <w:p w:rsidR="00313196" w:rsidRPr="00313196" w:rsidRDefault="00313196" w:rsidP="00313196">
      <w:pPr>
        <w:pStyle w:val="ac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-การบริหารงานเป็นไปตามกระบวนการมาตรฐาน ไม่เลือกปฏิบัติ ไม่เห็นแก่พวกพ้อง  ไม่เรียกรับสินบน ไม่ใช้ตำแหน่งหาประโยชน์หรือเอื้อประโยชน์</w:t>
      </w:r>
    </w:p>
    <w:p w:rsidR="00313196" w:rsidRPr="00313196" w:rsidRDefault="00313196" w:rsidP="00313196">
      <w:pPr>
        <w:pStyle w:val="ac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-ยึดหลักการบริหารราชการตามหลัก</w:t>
      </w:r>
      <w:proofErr w:type="spellStart"/>
      <w:r w:rsidRPr="0031319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13196">
        <w:rPr>
          <w:rFonts w:ascii="TH SarabunIT๙" w:hAnsi="TH SarabunIT๙" w:cs="TH SarabunIT๙"/>
          <w:sz w:val="32"/>
          <w:szCs w:val="32"/>
          <w:cs/>
        </w:rPr>
        <w:t>บาล หลักเศรษฐกิจพอเพียง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b/>
          <w:bCs/>
          <w:sz w:val="32"/>
          <w:szCs w:val="32"/>
          <w:cs/>
        </w:rPr>
        <w:t>๔.ด้านวัฒนธรรมคุณธรรมในองค์กร</w:t>
      </w:r>
      <w:r w:rsidRPr="00313196">
        <w:rPr>
          <w:rFonts w:ascii="TH SarabunIT๙" w:hAnsi="TH SarabunIT๙" w:cs="TH SarabunIT๙"/>
          <w:sz w:val="32"/>
          <w:szCs w:val="32"/>
        </w:rPr>
        <w:t xml:space="preserve"> (Integrity Culture Index)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-การเบิกจ่ายการใช้จ่ายเงินงบประมาณทุกชนิดตรวจมีการตรวจสอบก่อนเบิกจ่าย หากมีการทักท้วงต้องแก้ไขปัญหานั้นทันที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-เสริมสร้างวัฒนธรรมองค์กรสุจริต ไม่ทนต่อการทุจริต ละอายและเกรงกลัวที่จะกระทำทุจริต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-เสริมสร้างระบบคิดแยกแยะผลประโยชน์ส่วนตนกับผลประโยชน์ส่วนรวม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</w:r>
      <w:r w:rsidRPr="00313196">
        <w:rPr>
          <w:rFonts w:ascii="TH SarabunIT๙" w:hAnsi="TH SarabunIT๙" w:cs="TH SarabunIT๙"/>
          <w:sz w:val="32"/>
          <w:szCs w:val="32"/>
          <w:cs/>
        </w:rPr>
        <w:tab/>
        <w:t xml:space="preserve">เช่น -การไม่ใช้ซองขาวของราชการในเรื่องส่วนตัว </w:t>
      </w:r>
    </w:p>
    <w:p w:rsidR="00313196" w:rsidRPr="00313196" w:rsidRDefault="00313196" w:rsidP="0031319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 xml:space="preserve">      -ไม่เติมไฟแบตเตอรี่โทรศัพท์มือถือที่สำนักงาน </w:t>
      </w:r>
    </w:p>
    <w:p w:rsidR="00313196" w:rsidRPr="00313196" w:rsidRDefault="00313196" w:rsidP="0031319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 xml:space="preserve">      -ไม่นำรถยนต์ส่วนกลางเพื่อประโยชน์ส่วนตัว</w:t>
      </w:r>
    </w:p>
    <w:p w:rsidR="00313196" w:rsidRPr="00313196" w:rsidRDefault="00313196" w:rsidP="0031319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 xml:space="preserve">      -ไม่ทนต่อการโกงเวลาราชการ มาสาย มาแล้วเดินคุยเรื่องส่วนตัว กลับเร็ว </w:t>
      </w:r>
    </w:p>
    <w:p w:rsidR="00313196" w:rsidRPr="00313196" w:rsidRDefault="00313196" w:rsidP="0031319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3196">
        <w:rPr>
          <w:rFonts w:ascii="TH SarabunIT๙" w:hAnsi="TH SarabunIT๙" w:cs="TH SarabunIT๙"/>
          <w:b/>
          <w:bCs/>
          <w:sz w:val="32"/>
          <w:szCs w:val="32"/>
          <w:cs/>
        </w:rPr>
        <w:t>๕.ด้านคุณธรรมการทำงานในหน่วยงาน</w:t>
      </w:r>
      <w:r w:rsidRPr="00313196">
        <w:rPr>
          <w:rFonts w:ascii="TH SarabunIT๙" w:hAnsi="TH SarabunIT๙" w:cs="TH SarabunIT๙"/>
          <w:sz w:val="32"/>
          <w:szCs w:val="32"/>
        </w:rPr>
        <w:t xml:space="preserve"> (Work Integrity Index)</w:t>
      </w:r>
    </w:p>
    <w:p w:rsidR="00313196" w:rsidRPr="00313196" w:rsidRDefault="00313196" w:rsidP="0031319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-เสริมสร้างคุณธรรม มีความอ่อนน้อมถ</w:t>
      </w:r>
      <w:r w:rsidR="009F5438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313196">
        <w:rPr>
          <w:rFonts w:ascii="TH SarabunIT๙" w:hAnsi="TH SarabunIT๙" w:cs="TH SarabunIT๙"/>
          <w:sz w:val="32"/>
          <w:szCs w:val="32"/>
          <w:cs/>
        </w:rPr>
        <w:t>มตน ไม่สร้างความแตกแยกแตกสามัคคี</w:t>
      </w:r>
      <w:r w:rsidR="00BB1DCC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proofErr w:type="spellStart"/>
      <w:r w:rsidR="00BB1DCC">
        <w:rPr>
          <w:rFonts w:ascii="TH SarabunIT๙" w:hAnsi="TH SarabunIT๙" w:cs="TH SarabunIT๙" w:hint="cs"/>
          <w:sz w:val="32"/>
          <w:szCs w:val="32"/>
          <w:cs/>
        </w:rPr>
        <w:t>ยึดอัต</w:t>
      </w:r>
      <w:proofErr w:type="spellEnd"/>
      <w:r w:rsidR="00BB1DCC">
        <w:rPr>
          <w:rFonts w:ascii="TH SarabunIT๙" w:hAnsi="TH SarabunIT๙" w:cs="TH SarabunIT๙" w:hint="cs"/>
          <w:sz w:val="32"/>
          <w:szCs w:val="32"/>
          <w:cs/>
        </w:rPr>
        <w:t>ลักษณ์ ขององค์กร คือ ซื่อสัตย์  สามัคคี  มีวินัย</w:t>
      </w:r>
    </w:p>
    <w:p w:rsidR="00313196" w:rsidRDefault="00313196" w:rsidP="003131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196">
        <w:rPr>
          <w:rFonts w:ascii="TH SarabunIT๙" w:hAnsi="TH SarabunIT๙" w:cs="TH SarabunIT๙"/>
          <w:sz w:val="32"/>
          <w:szCs w:val="32"/>
          <w:cs/>
        </w:rPr>
        <w:tab/>
        <w:t>-พัฒนาสิ่งแวดล้อมที่ทำงานให้น่าอยู่น่าทำงาน</w:t>
      </w:r>
      <w:bookmarkStart w:id="0" w:name="_GoBack"/>
      <w:bookmarkEnd w:id="0"/>
    </w:p>
    <w:p w:rsidR="00313196" w:rsidRDefault="00313196" w:rsidP="0031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3196" w:rsidRPr="006A6E42" w:rsidRDefault="00313196" w:rsidP="0031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3196" w:rsidRDefault="00313196" w:rsidP="0031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3196" w:rsidRPr="0090025A" w:rsidRDefault="00313196" w:rsidP="00313196">
      <w:pPr>
        <w:jc w:val="thaiDistribute"/>
        <w:rPr>
          <w:sz w:val="16"/>
          <w:szCs w:val="16"/>
        </w:rPr>
      </w:pPr>
    </w:p>
    <w:p w:rsidR="00313196" w:rsidRPr="00775F29" w:rsidRDefault="00313196" w:rsidP="00313196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</w:p>
    <w:sectPr w:rsidR="00313196" w:rsidRPr="00775F29" w:rsidSect="00FB3EF2">
      <w:headerReference w:type="even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48" w:rsidRDefault="00C64348">
      <w:r>
        <w:separator/>
      </w:r>
    </w:p>
  </w:endnote>
  <w:endnote w:type="continuationSeparator" w:id="0">
    <w:p w:rsidR="00C64348" w:rsidRDefault="00C6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48" w:rsidRDefault="00C64348">
      <w:r>
        <w:separator/>
      </w:r>
    </w:p>
  </w:footnote>
  <w:footnote w:type="continuationSeparator" w:id="0">
    <w:p w:rsidR="00C64348" w:rsidRDefault="00C6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A9" w:rsidRDefault="0089611B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F116A9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116A9" w:rsidRDefault="00F116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E2B"/>
    <w:multiLevelType w:val="hybridMultilevel"/>
    <w:tmpl w:val="016E59D4"/>
    <w:lvl w:ilvl="0" w:tplc="9D80A3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C85691"/>
    <w:multiLevelType w:val="hybridMultilevel"/>
    <w:tmpl w:val="A3D0EF92"/>
    <w:lvl w:ilvl="0" w:tplc="52085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E7E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AE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A7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BA7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29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68D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245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AD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E6B32"/>
    <w:multiLevelType w:val="hybridMultilevel"/>
    <w:tmpl w:val="2A66F4F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E87B45"/>
    <w:multiLevelType w:val="hybridMultilevel"/>
    <w:tmpl w:val="3380FE72"/>
    <w:lvl w:ilvl="0" w:tplc="38F4490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4F7639C"/>
    <w:multiLevelType w:val="hybridMultilevel"/>
    <w:tmpl w:val="5C385DC6"/>
    <w:lvl w:ilvl="0" w:tplc="9E28C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936A20"/>
    <w:multiLevelType w:val="hybridMultilevel"/>
    <w:tmpl w:val="49722556"/>
    <w:lvl w:ilvl="0" w:tplc="A3A43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801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665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4AC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E2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6D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64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1051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60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6653B"/>
    <w:multiLevelType w:val="hybridMultilevel"/>
    <w:tmpl w:val="E45AD08A"/>
    <w:lvl w:ilvl="0" w:tplc="1D64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95A28"/>
    <w:multiLevelType w:val="hybridMultilevel"/>
    <w:tmpl w:val="0FEE6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4881"/>
    <w:multiLevelType w:val="multilevel"/>
    <w:tmpl w:val="9250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3A45F21"/>
    <w:multiLevelType w:val="hybridMultilevel"/>
    <w:tmpl w:val="B8A4FF88"/>
    <w:lvl w:ilvl="0" w:tplc="A9E0A74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52337B"/>
    <w:multiLevelType w:val="hybridMultilevel"/>
    <w:tmpl w:val="51EC546C"/>
    <w:lvl w:ilvl="0" w:tplc="21B0C6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02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9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47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A41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CA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C9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2D3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AA7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E2CB8"/>
    <w:multiLevelType w:val="hybridMultilevel"/>
    <w:tmpl w:val="89422FCA"/>
    <w:lvl w:ilvl="0" w:tplc="36CA2B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E819B9"/>
    <w:multiLevelType w:val="hybridMultilevel"/>
    <w:tmpl w:val="0C54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E03B0"/>
    <w:multiLevelType w:val="hybridMultilevel"/>
    <w:tmpl w:val="8CD2E4CC"/>
    <w:lvl w:ilvl="0" w:tplc="11BA491E">
      <w:start w:val="2"/>
      <w:numFmt w:val="bullet"/>
      <w:lvlText w:val="-"/>
      <w:lvlJc w:val="left"/>
      <w:pPr>
        <w:ind w:left="22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4">
    <w:nsid w:val="50785536"/>
    <w:multiLevelType w:val="hybridMultilevel"/>
    <w:tmpl w:val="E1E23D60"/>
    <w:lvl w:ilvl="0" w:tplc="CFC0A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74D36"/>
    <w:multiLevelType w:val="hybridMultilevel"/>
    <w:tmpl w:val="ABB0F642"/>
    <w:lvl w:ilvl="0" w:tplc="C95EA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C70E62"/>
    <w:multiLevelType w:val="hybridMultilevel"/>
    <w:tmpl w:val="89F02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858BC">
      <w:start w:val="154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E18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81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401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006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E2B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AA3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6AFD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4E5690"/>
    <w:multiLevelType w:val="hybridMultilevel"/>
    <w:tmpl w:val="37D08AB4"/>
    <w:lvl w:ilvl="0" w:tplc="AEEC2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8CA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E75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AD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0D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C09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E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A1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169D2"/>
    <w:multiLevelType w:val="hybridMultilevel"/>
    <w:tmpl w:val="A7ECB5E4"/>
    <w:lvl w:ilvl="0" w:tplc="396EA54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422849"/>
    <w:multiLevelType w:val="hybridMultilevel"/>
    <w:tmpl w:val="787499CE"/>
    <w:lvl w:ilvl="0" w:tplc="44A252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16"/>
  </w:num>
  <w:num w:numId="15">
    <w:abstractNumId w:val="10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2"/>
    <w:rsid w:val="000009B3"/>
    <w:rsid w:val="0001345E"/>
    <w:rsid w:val="00035C2C"/>
    <w:rsid w:val="00041424"/>
    <w:rsid w:val="00043CB0"/>
    <w:rsid w:val="00052B47"/>
    <w:rsid w:val="0006583D"/>
    <w:rsid w:val="00085409"/>
    <w:rsid w:val="0009279C"/>
    <w:rsid w:val="00097315"/>
    <w:rsid w:val="000A17A7"/>
    <w:rsid w:val="000A7D5C"/>
    <w:rsid w:val="000C17F5"/>
    <w:rsid w:val="000C2EAC"/>
    <w:rsid w:val="000C2ED6"/>
    <w:rsid w:val="000C3F4B"/>
    <w:rsid w:val="000D658D"/>
    <w:rsid w:val="000E277C"/>
    <w:rsid w:val="00101185"/>
    <w:rsid w:val="00103264"/>
    <w:rsid w:val="0010555A"/>
    <w:rsid w:val="00107DC9"/>
    <w:rsid w:val="0013258A"/>
    <w:rsid w:val="00166E09"/>
    <w:rsid w:val="00183D0E"/>
    <w:rsid w:val="00186067"/>
    <w:rsid w:val="00191E0E"/>
    <w:rsid w:val="001A7992"/>
    <w:rsid w:val="001B04CB"/>
    <w:rsid w:val="001B3095"/>
    <w:rsid w:val="001B6907"/>
    <w:rsid w:val="001C50CC"/>
    <w:rsid w:val="001C6383"/>
    <w:rsid w:val="001D23B0"/>
    <w:rsid w:val="001D7934"/>
    <w:rsid w:val="001F3172"/>
    <w:rsid w:val="001F4F9E"/>
    <w:rsid w:val="0020538B"/>
    <w:rsid w:val="00217FE2"/>
    <w:rsid w:val="00234405"/>
    <w:rsid w:val="002346A3"/>
    <w:rsid w:val="00236186"/>
    <w:rsid w:val="002565B6"/>
    <w:rsid w:val="002609B3"/>
    <w:rsid w:val="002747A4"/>
    <w:rsid w:val="002B5F22"/>
    <w:rsid w:val="002C011C"/>
    <w:rsid w:val="002C2F10"/>
    <w:rsid w:val="002E031E"/>
    <w:rsid w:val="002E1EB8"/>
    <w:rsid w:val="002F3217"/>
    <w:rsid w:val="00304BF8"/>
    <w:rsid w:val="00313196"/>
    <w:rsid w:val="00353D72"/>
    <w:rsid w:val="003608B7"/>
    <w:rsid w:val="003855A7"/>
    <w:rsid w:val="003A0391"/>
    <w:rsid w:val="003A1E8C"/>
    <w:rsid w:val="003A2839"/>
    <w:rsid w:val="003B0B81"/>
    <w:rsid w:val="003C5EF2"/>
    <w:rsid w:val="003D3694"/>
    <w:rsid w:val="003E695C"/>
    <w:rsid w:val="003F3AB9"/>
    <w:rsid w:val="00405E9E"/>
    <w:rsid w:val="004306D0"/>
    <w:rsid w:val="0044104F"/>
    <w:rsid w:val="00442F8C"/>
    <w:rsid w:val="0044479B"/>
    <w:rsid w:val="004470AA"/>
    <w:rsid w:val="00481462"/>
    <w:rsid w:val="00494DAF"/>
    <w:rsid w:val="004A188E"/>
    <w:rsid w:val="004B4D7E"/>
    <w:rsid w:val="004C53C8"/>
    <w:rsid w:val="004C5523"/>
    <w:rsid w:val="004C5C56"/>
    <w:rsid w:val="004D4331"/>
    <w:rsid w:val="004E69CC"/>
    <w:rsid w:val="00504193"/>
    <w:rsid w:val="005242B4"/>
    <w:rsid w:val="00543684"/>
    <w:rsid w:val="00563200"/>
    <w:rsid w:val="00564AA3"/>
    <w:rsid w:val="0058002D"/>
    <w:rsid w:val="005903B2"/>
    <w:rsid w:val="005A03AD"/>
    <w:rsid w:val="005A33AB"/>
    <w:rsid w:val="005C5CD3"/>
    <w:rsid w:val="005E4973"/>
    <w:rsid w:val="005F2E32"/>
    <w:rsid w:val="005F4EE0"/>
    <w:rsid w:val="00601743"/>
    <w:rsid w:val="00601F29"/>
    <w:rsid w:val="0060709C"/>
    <w:rsid w:val="0060709D"/>
    <w:rsid w:val="00614D1C"/>
    <w:rsid w:val="00623792"/>
    <w:rsid w:val="00653487"/>
    <w:rsid w:val="006740B7"/>
    <w:rsid w:val="00683DBA"/>
    <w:rsid w:val="00687956"/>
    <w:rsid w:val="006A4118"/>
    <w:rsid w:val="006A6E42"/>
    <w:rsid w:val="006A7673"/>
    <w:rsid w:val="006D16F7"/>
    <w:rsid w:val="006D70A4"/>
    <w:rsid w:val="006E40DF"/>
    <w:rsid w:val="006F089C"/>
    <w:rsid w:val="006F727A"/>
    <w:rsid w:val="00704F15"/>
    <w:rsid w:val="00706763"/>
    <w:rsid w:val="00707DD8"/>
    <w:rsid w:val="0072742F"/>
    <w:rsid w:val="0073784D"/>
    <w:rsid w:val="0074603E"/>
    <w:rsid w:val="00752283"/>
    <w:rsid w:val="007536D4"/>
    <w:rsid w:val="00757335"/>
    <w:rsid w:val="00765123"/>
    <w:rsid w:val="00771D3E"/>
    <w:rsid w:val="00775F29"/>
    <w:rsid w:val="00787B36"/>
    <w:rsid w:val="00791563"/>
    <w:rsid w:val="00792E20"/>
    <w:rsid w:val="007941B5"/>
    <w:rsid w:val="007A70F2"/>
    <w:rsid w:val="007C2E02"/>
    <w:rsid w:val="007C4A85"/>
    <w:rsid w:val="007E6E95"/>
    <w:rsid w:val="007F3A19"/>
    <w:rsid w:val="00815FD3"/>
    <w:rsid w:val="008230AF"/>
    <w:rsid w:val="008535D9"/>
    <w:rsid w:val="00864E3E"/>
    <w:rsid w:val="00865A42"/>
    <w:rsid w:val="008671FF"/>
    <w:rsid w:val="00874364"/>
    <w:rsid w:val="00875B83"/>
    <w:rsid w:val="00876C95"/>
    <w:rsid w:val="0089611B"/>
    <w:rsid w:val="00896958"/>
    <w:rsid w:val="008A27B4"/>
    <w:rsid w:val="008C1038"/>
    <w:rsid w:val="008C2FA7"/>
    <w:rsid w:val="008F034B"/>
    <w:rsid w:val="008F06EF"/>
    <w:rsid w:val="008F205C"/>
    <w:rsid w:val="008F2F88"/>
    <w:rsid w:val="008F5378"/>
    <w:rsid w:val="008F6DEF"/>
    <w:rsid w:val="00904C2B"/>
    <w:rsid w:val="00911F6E"/>
    <w:rsid w:val="0091661E"/>
    <w:rsid w:val="00920E9E"/>
    <w:rsid w:val="00921E9F"/>
    <w:rsid w:val="00923102"/>
    <w:rsid w:val="0092438E"/>
    <w:rsid w:val="00924F69"/>
    <w:rsid w:val="00931E0E"/>
    <w:rsid w:val="00935316"/>
    <w:rsid w:val="00935CED"/>
    <w:rsid w:val="00947516"/>
    <w:rsid w:val="00951CEC"/>
    <w:rsid w:val="00951D06"/>
    <w:rsid w:val="009672A4"/>
    <w:rsid w:val="00983199"/>
    <w:rsid w:val="0098790E"/>
    <w:rsid w:val="00990D85"/>
    <w:rsid w:val="0099213C"/>
    <w:rsid w:val="009B3E9E"/>
    <w:rsid w:val="009B7FDB"/>
    <w:rsid w:val="009C30E1"/>
    <w:rsid w:val="009C6B81"/>
    <w:rsid w:val="009C74E1"/>
    <w:rsid w:val="009D31DF"/>
    <w:rsid w:val="009D4AE5"/>
    <w:rsid w:val="009D62FF"/>
    <w:rsid w:val="009F3E06"/>
    <w:rsid w:val="009F5438"/>
    <w:rsid w:val="00A00980"/>
    <w:rsid w:val="00A0648E"/>
    <w:rsid w:val="00A10D6C"/>
    <w:rsid w:val="00A20CC4"/>
    <w:rsid w:val="00A402AB"/>
    <w:rsid w:val="00A44187"/>
    <w:rsid w:val="00A603FA"/>
    <w:rsid w:val="00A60D81"/>
    <w:rsid w:val="00A63CFF"/>
    <w:rsid w:val="00A64DF4"/>
    <w:rsid w:val="00A9102A"/>
    <w:rsid w:val="00A9657C"/>
    <w:rsid w:val="00AA0501"/>
    <w:rsid w:val="00AB3BC8"/>
    <w:rsid w:val="00AB462D"/>
    <w:rsid w:val="00AC7896"/>
    <w:rsid w:val="00AD0725"/>
    <w:rsid w:val="00AE4267"/>
    <w:rsid w:val="00AF63E8"/>
    <w:rsid w:val="00B003D8"/>
    <w:rsid w:val="00B33816"/>
    <w:rsid w:val="00B33A4D"/>
    <w:rsid w:val="00B35247"/>
    <w:rsid w:val="00B371DF"/>
    <w:rsid w:val="00B424A8"/>
    <w:rsid w:val="00B42FE7"/>
    <w:rsid w:val="00B44390"/>
    <w:rsid w:val="00B44706"/>
    <w:rsid w:val="00B53763"/>
    <w:rsid w:val="00B561F1"/>
    <w:rsid w:val="00B71EA2"/>
    <w:rsid w:val="00B73699"/>
    <w:rsid w:val="00B80B01"/>
    <w:rsid w:val="00B8566C"/>
    <w:rsid w:val="00BA7217"/>
    <w:rsid w:val="00BB1DCC"/>
    <w:rsid w:val="00BC603E"/>
    <w:rsid w:val="00BD15AE"/>
    <w:rsid w:val="00BE238A"/>
    <w:rsid w:val="00BF6D1F"/>
    <w:rsid w:val="00C050BA"/>
    <w:rsid w:val="00C05F0D"/>
    <w:rsid w:val="00C13F57"/>
    <w:rsid w:val="00C25688"/>
    <w:rsid w:val="00C3298B"/>
    <w:rsid w:val="00C409F3"/>
    <w:rsid w:val="00C534E6"/>
    <w:rsid w:val="00C64348"/>
    <w:rsid w:val="00C669C8"/>
    <w:rsid w:val="00C83331"/>
    <w:rsid w:val="00C87E7C"/>
    <w:rsid w:val="00C94909"/>
    <w:rsid w:val="00C9602B"/>
    <w:rsid w:val="00CA4FA5"/>
    <w:rsid w:val="00CB7F88"/>
    <w:rsid w:val="00CF1F05"/>
    <w:rsid w:val="00CF3921"/>
    <w:rsid w:val="00CF56D5"/>
    <w:rsid w:val="00D04C94"/>
    <w:rsid w:val="00D0606B"/>
    <w:rsid w:val="00D10EF8"/>
    <w:rsid w:val="00D35165"/>
    <w:rsid w:val="00D42FF4"/>
    <w:rsid w:val="00D6626B"/>
    <w:rsid w:val="00D75698"/>
    <w:rsid w:val="00DB30AF"/>
    <w:rsid w:val="00DB741A"/>
    <w:rsid w:val="00DD0DD3"/>
    <w:rsid w:val="00DD2E85"/>
    <w:rsid w:val="00DD7F48"/>
    <w:rsid w:val="00E12222"/>
    <w:rsid w:val="00E2637A"/>
    <w:rsid w:val="00E32598"/>
    <w:rsid w:val="00E34D34"/>
    <w:rsid w:val="00E35619"/>
    <w:rsid w:val="00E52777"/>
    <w:rsid w:val="00E537F1"/>
    <w:rsid w:val="00E547F9"/>
    <w:rsid w:val="00E57575"/>
    <w:rsid w:val="00E6602E"/>
    <w:rsid w:val="00E6751D"/>
    <w:rsid w:val="00E87F64"/>
    <w:rsid w:val="00EC3172"/>
    <w:rsid w:val="00EC3B92"/>
    <w:rsid w:val="00EC7590"/>
    <w:rsid w:val="00ED1BAF"/>
    <w:rsid w:val="00ED36E7"/>
    <w:rsid w:val="00EE0C32"/>
    <w:rsid w:val="00F03D77"/>
    <w:rsid w:val="00F0570D"/>
    <w:rsid w:val="00F116A9"/>
    <w:rsid w:val="00F17415"/>
    <w:rsid w:val="00F24208"/>
    <w:rsid w:val="00F32358"/>
    <w:rsid w:val="00F44586"/>
    <w:rsid w:val="00F46D31"/>
    <w:rsid w:val="00F548EC"/>
    <w:rsid w:val="00F564D1"/>
    <w:rsid w:val="00F57925"/>
    <w:rsid w:val="00F61D7D"/>
    <w:rsid w:val="00FA5941"/>
    <w:rsid w:val="00FA7C49"/>
    <w:rsid w:val="00FB3EF2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C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7F3A19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815FD3"/>
    <w:rPr>
      <w:sz w:val="24"/>
      <w:szCs w:val="28"/>
    </w:rPr>
  </w:style>
  <w:style w:type="paragraph" w:styleId="aa">
    <w:name w:val="Balloon Text"/>
    <w:basedOn w:val="a"/>
    <w:link w:val="ab"/>
    <w:rsid w:val="00815FD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15FD3"/>
    <w:rPr>
      <w:rFonts w:ascii="Tahoma" w:hAnsi="Tahoma"/>
      <w:sz w:val="16"/>
    </w:rPr>
  </w:style>
  <w:style w:type="paragraph" w:styleId="ac">
    <w:name w:val="Normal (Web)"/>
    <w:basedOn w:val="a"/>
    <w:uiPriority w:val="99"/>
    <w:unhideWhenUsed/>
    <w:rsid w:val="00E3561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C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7F3A19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uiPriority w:val="99"/>
    <w:rsid w:val="00815FD3"/>
    <w:rPr>
      <w:sz w:val="24"/>
      <w:szCs w:val="28"/>
    </w:rPr>
  </w:style>
  <w:style w:type="paragraph" w:styleId="aa">
    <w:name w:val="Balloon Text"/>
    <w:basedOn w:val="a"/>
    <w:link w:val="ab"/>
    <w:rsid w:val="00815FD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815FD3"/>
    <w:rPr>
      <w:rFonts w:ascii="Tahoma" w:hAnsi="Tahoma"/>
      <w:sz w:val="16"/>
    </w:rPr>
  </w:style>
  <w:style w:type="paragraph" w:styleId="ac">
    <w:name w:val="Normal (Web)"/>
    <w:basedOn w:val="a"/>
    <w:uiPriority w:val="99"/>
    <w:unhideWhenUsed/>
    <w:rsid w:val="00E3561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5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2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1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21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10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5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00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47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9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kamas\2556\&#3650;&#3588;&#3619;&#3591;&#3585;&#3634;&#3619;&#3614;&#3639;&#3657;&#3609;&#3607;&#3637;&#3656;\&#3650;&#3588;&#3619;&#3591;&#3585;&#3634;&#3619;&#3611;&#3637;%2056\&#3610;&#3633;&#3609;&#3607;&#3638;&#3585;&#3586;&#3657;&#3629;&#3588;&#3623;&#3634;&#3617;&#3651;&#3627;&#3617;&#3656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บันทึกข้อความใหม่.dot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2016-12-27T07:45:00Z</cp:lastPrinted>
  <dcterms:created xsi:type="dcterms:W3CDTF">2016-12-27T09:11:00Z</dcterms:created>
  <dcterms:modified xsi:type="dcterms:W3CDTF">2016-12-27T09:11:00Z</dcterms:modified>
</cp:coreProperties>
</file>